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4CDDD" w14:textId="5C4FEC3B" w:rsidR="006E22CB" w:rsidRPr="006E22CB" w:rsidRDefault="006E22CB" w:rsidP="006E22CB">
      <w:pPr>
        <w:jc w:val="center"/>
        <w:rPr>
          <w:b/>
        </w:rPr>
      </w:pPr>
      <w:r w:rsidRPr="006E22CB">
        <w:rPr>
          <w:b/>
        </w:rPr>
        <w:t>ESNNA CODE</w:t>
      </w:r>
    </w:p>
    <w:p w14:paraId="04FA5864" w14:textId="77777777" w:rsidR="006E22CB" w:rsidRDefault="006E22CB" w:rsidP="006E22CB">
      <w:r>
        <w:t xml:space="preserve">The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and Tourism of Peru has </w:t>
      </w:r>
      <w:proofErr w:type="spellStart"/>
      <w:r>
        <w:t>expressed</w:t>
      </w:r>
      <w:proofErr w:type="spellEnd"/>
      <w:r>
        <w:t xml:space="preserve"> its </w:t>
      </w:r>
      <w:proofErr w:type="spellStart"/>
      <w:r>
        <w:t>commitment</w:t>
      </w:r>
      <w:proofErr w:type="spellEnd"/>
      <w:r>
        <w:t xml:space="preserve"> to </w:t>
      </w:r>
      <w:proofErr w:type="spellStart"/>
      <w:r>
        <w:t>combating</w:t>
      </w:r>
      <w:proofErr w:type="spellEnd"/>
      <w:r>
        <w:t xml:space="preserve"> the sexual </w:t>
      </w:r>
      <w:proofErr w:type="spellStart"/>
      <w:r>
        <w:t>exploitation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implementation</w:t>
      </w:r>
      <w:proofErr w:type="spellEnd"/>
      <w:r>
        <w:t xml:space="preserve"> of the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ESNNA. This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initiative</w:t>
      </w:r>
      <w:proofErr w:type="spellEnd"/>
      <w:r>
        <w:t xml:space="preserve"> of the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to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 xml:space="preserve"> and train all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the Peruvian tourism sector with 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preventing</w:t>
      </w:r>
      <w:proofErr w:type="spellEnd"/>
      <w:r>
        <w:t xml:space="preserve"> and </w:t>
      </w:r>
      <w:proofErr w:type="spellStart"/>
      <w:r>
        <w:t>eliminating</w:t>
      </w:r>
      <w:proofErr w:type="spellEnd"/>
      <w:r>
        <w:t xml:space="preserve"> the sexual </w:t>
      </w:r>
      <w:proofErr w:type="spellStart"/>
      <w:r>
        <w:t>exploitation</w:t>
      </w:r>
      <w:proofErr w:type="spellEnd"/>
      <w:r>
        <w:t xml:space="preserve"> of </w:t>
      </w:r>
      <w:proofErr w:type="spellStart"/>
      <w:r>
        <w:t>minors</w:t>
      </w:r>
      <w:proofErr w:type="spellEnd"/>
      <w:r>
        <w:t xml:space="preserve"> (</w:t>
      </w:r>
      <w:proofErr w:type="spellStart"/>
      <w:r>
        <w:t>under</w:t>
      </w:r>
      <w:proofErr w:type="spellEnd"/>
      <w:r>
        <w:t xml:space="preserve"> 18 </w:t>
      </w:r>
      <w:proofErr w:type="spellStart"/>
      <w:r>
        <w:t>years</w:t>
      </w:r>
      <w:proofErr w:type="spellEnd"/>
      <w:r>
        <w:t xml:space="preserve"> of </w:t>
      </w:r>
      <w:proofErr w:type="spellStart"/>
      <w:r>
        <w:t>age</w:t>
      </w:r>
      <w:proofErr w:type="spellEnd"/>
      <w:r>
        <w:t>).</w:t>
      </w:r>
    </w:p>
    <w:p w14:paraId="131DB901" w14:textId="77777777" w:rsidR="006E22CB" w:rsidRDefault="006E22CB" w:rsidP="006E22CB"/>
    <w:p w14:paraId="51D25186" w14:textId="45F3B0EC" w:rsidR="006E22CB" w:rsidRPr="009B3AC9" w:rsidRDefault="006E22CB" w:rsidP="006E22CB">
      <w:pPr>
        <w:rPr>
          <w:b/>
        </w:rPr>
      </w:pPr>
      <w:r w:rsidRPr="006E22CB">
        <w:rPr>
          <w:b/>
        </w:rPr>
        <w:t>CODE OF CONDUCT AGAINST ESNNA AND OUR COMMITMENT</w:t>
      </w:r>
    </w:p>
    <w:p w14:paraId="4C0392DE" w14:textId="30D72746" w:rsidR="006E22CB" w:rsidRDefault="006E22CB" w:rsidP="006E22CB">
      <w:r>
        <w:t xml:space="preserve">At LMP TRAVEL, we </w:t>
      </w:r>
      <w:proofErr w:type="spellStart"/>
      <w:r>
        <w:t>undertake</w:t>
      </w:r>
      <w:proofErr w:type="spellEnd"/>
      <w:r>
        <w:t xml:space="preserve"> to </w:t>
      </w:r>
      <w:proofErr w:type="spellStart"/>
      <w:r>
        <w:t>promote</w:t>
      </w:r>
      <w:proofErr w:type="spellEnd"/>
      <w:r>
        <w:t xml:space="preserve"> and </w:t>
      </w:r>
      <w:proofErr w:type="spellStart"/>
      <w:r>
        <w:t>carry</w:t>
      </w:r>
      <w:proofErr w:type="spellEnd"/>
      <w:r>
        <w:t xml:space="preserve"> out a series of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to </w:t>
      </w:r>
      <w:proofErr w:type="spellStart"/>
      <w:r>
        <w:t>prevent</w:t>
      </w:r>
      <w:proofErr w:type="spellEnd"/>
      <w:r>
        <w:t xml:space="preserve"> and </w:t>
      </w:r>
      <w:proofErr w:type="spellStart"/>
      <w:r>
        <w:t>eliminate</w:t>
      </w:r>
      <w:proofErr w:type="spellEnd"/>
      <w:r>
        <w:t xml:space="preserve"> the </w:t>
      </w:r>
      <w:proofErr w:type="spellStart"/>
      <w:r>
        <w:t>problem</w:t>
      </w:r>
      <w:proofErr w:type="spellEnd"/>
      <w:r>
        <w:t xml:space="preserve"> of Sexual </w:t>
      </w:r>
      <w:proofErr w:type="spellStart"/>
      <w:r>
        <w:t>Exploitation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in the </w:t>
      </w:r>
      <w:proofErr w:type="spellStart"/>
      <w:r>
        <w:t>provision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We do this in </w:t>
      </w:r>
      <w:proofErr w:type="spellStart"/>
      <w:r>
        <w:t>collaboration</w:t>
      </w:r>
      <w:proofErr w:type="spellEnd"/>
      <w:r>
        <w:t xml:space="preserve"> with all </w:t>
      </w:r>
      <w:proofErr w:type="spellStart"/>
      <w:r>
        <w:t>members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(</w:t>
      </w:r>
      <w:proofErr w:type="spellStart"/>
      <w:r>
        <w:t>stakeholders</w:t>
      </w:r>
      <w:proofErr w:type="spellEnd"/>
      <w:r>
        <w:t xml:space="preserve">)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chain</w:t>
      </w:r>
      <w:proofErr w:type="spellEnd"/>
      <w:r>
        <w:t>.</w:t>
      </w:r>
    </w:p>
    <w:p w14:paraId="40263094" w14:textId="50AB0CCE" w:rsidR="006E22CB" w:rsidRPr="006E22CB" w:rsidRDefault="006E22CB" w:rsidP="006E22CB">
      <w:pPr>
        <w:rPr>
          <w:b/>
        </w:rPr>
      </w:pPr>
      <w:r w:rsidRPr="006E22CB">
        <w:rPr>
          <w:b/>
        </w:rPr>
        <w:t>ESNNA CERTIFICATE</w:t>
      </w:r>
    </w:p>
    <w:p w14:paraId="1422871E" w14:textId="364CB932" w:rsidR="006E22CB" w:rsidRDefault="006E22CB" w:rsidP="006E22CB">
      <w:proofErr w:type="spellStart"/>
      <w:r>
        <w:t>Measures</w:t>
      </w:r>
      <w:proofErr w:type="spellEnd"/>
      <w:r>
        <w:t xml:space="preserve"> </w:t>
      </w:r>
      <w:proofErr w:type="spellStart"/>
      <w:r>
        <w:t>Adopted</w:t>
      </w:r>
      <w:proofErr w:type="spellEnd"/>
      <w:r>
        <w:t xml:space="preserve"> by LMP TRAVEL </w:t>
      </w:r>
      <w:proofErr w:type="spellStart"/>
      <w:r>
        <w:t>Against</w:t>
      </w:r>
      <w:proofErr w:type="spellEnd"/>
      <w:r>
        <w:t xml:space="preserve"> ESNNA</w:t>
      </w:r>
    </w:p>
    <w:p w14:paraId="0BA64C37" w14:textId="77777777" w:rsidR="006E22CB" w:rsidRDefault="006E22CB" w:rsidP="006E22CB">
      <w:proofErr w:type="spellStart"/>
      <w:r>
        <w:t>Through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commitment</w:t>
      </w:r>
      <w:proofErr w:type="spellEnd"/>
      <w:r>
        <w:t xml:space="preserve"> to </w:t>
      </w:r>
      <w:proofErr w:type="spellStart"/>
      <w:r>
        <w:t>adhere</w:t>
      </w:r>
      <w:proofErr w:type="spellEnd"/>
      <w:r>
        <w:t xml:space="preserve"> to the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Conduct</w:t>
      </w:r>
      <w:proofErr w:type="spellEnd"/>
      <w:r>
        <w:t xml:space="preserve"> to </w:t>
      </w:r>
      <w:proofErr w:type="spellStart"/>
      <w:r>
        <w:t>combat</w:t>
      </w:r>
      <w:proofErr w:type="spellEnd"/>
      <w:r>
        <w:t xml:space="preserve"> </w:t>
      </w:r>
      <w:proofErr w:type="spellStart"/>
      <w:r>
        <w:t>Commercial</w:t>
      </w:r>
      <w:proofErr w:type="spellEnd"/>
      <w:r>
        <w:t xml:space="preserve"> Sexual </w:t>
      </w:r>
      <w:proofErr w:type="spellStart"/>
      <w:r>
        <w:t>Exploitation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(ESNNA), we </w:t>
      </w:r>
      <w:proofErr w:type="spellStart"/>
      <w:r>
        <w:t>commit</w:t>
      </w:r>
      <w:proofErr w:type="spellEnd"/>
      <w:r>
        <w:t xml:space="preserve"> to </w:t>
      </w:r>
      <w:proofErr w:type="spellStart"/>
      <w:r>
        <w:t>continuously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out a series of </w:t>
      </w:r>
      <w:proofErr w:type="spellStart"/>
      <w:r>
        <w:t>actions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>:</w:t>
      </w:r>
    </w:p>
    <w:p w14:paraId="05C683F2" w14:textId="77777777" w:rsidR="006E22CB" w:rsidRDefault="006E22CB" w:rsidP="006E22CB">
      <w:r>
        <w:t xml:space="preserve">We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 xml:space="preserve"> and training of all </w:t>
      </w:r>
      <w:proofErr w:type="spellStart"/>
      <w:r>
        <w:t>members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administrative</w:t>
      </w:r>
      <w:proofErr w:type="spellEnd"/>
      <w:r>
        <w:t xml:space="preserve">, </w:t>
      </w:r>
      <w:proofErr w:type="spellStart"/>
      <w:r>
        <w:t>operational</w:t>
      </w:r>
      <w:proofErr w:type="spellEnd"/>
      <w:r>
        <w:t xml:space="preserve">, and sales staff,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,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contribute</w:t>
      </w:r>
      <w:proofErr w:type="spellEnd"/>
      <w:r>
        <w:t xml:space="preserve"> to the </w:t>
      </w:r>
      <w:proofErr w:type="spellStart"/>
      <w:r>
        <w:t>eradication</w:t>
      </w:r>
      <w:proofErr w:type="spellEnd"/>
      <w:r>
        <w:t xml:space="preserve"> of ESNNA. In </w:t>
      </w:r>
      <w:proofErr w:type="spellStart"/>
      <w:r>
        <w:t>accordance</w:t>
      </w:r>
      <w:proofErr w:type="spellEnd"/>
      <w:r>
        <w:t xml:space="preserve"> with </w:t>
      </w:r>
      <w:proofErr w:type="spellStart"/>
      <w:r>
        <w:t>our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and legal </w:t>
      </w:r>
      <w:proofErr w:type="spellStart"/>
      <w:r>
        <w:t>requirements</w:t>
      </w:r>
      <w:proofErr w:type="spellEnd"/>
      <w:r>
        <w:t xml:space="preserve">, </w:t>
      </w:r>
      <w:proofErr w:type="spellStart"/>
      <w:r>
        <w:t>none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or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of sexual </w:t>
      </w:r>
      <w:proofErr w:type="spellStart"/>
      <w:r>
        <w:t>commerce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as:</w:t>
      </w:r>
    </w:p>
    <w:p w14:paraId="2BC0839A" w14:textId="77777777" w:rsidR="006E22CB" w:rsidRDefault="006E22CB" w:rsidP="006E22CB"/>
    <w:p w14:paraId="138576A0" w14:textId="3D0B7207" w:rsidR="006E22CB" w:rsidRDefault="006E22CB" w:rsidP="006E22CB">
      <w:r>
        <w:t xml:space="preserve">In the case of </w:t>
      </w:r>
      <w:proofErr w:type="spellStart"/>
      <w:r>
        <w:t>travel</w:t>
      </w:r>
      <w:proofErr w:type="spellEnd"/>
      <w:r>
        <w:t xml:space="preserve"> agencies and tour </w:t>
      </w:r>
      <w:proofErr w:type="spellStart"/>
      <w:r>
        <w:t>operators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LMP TRAVEL, we </w:t>
      </w:r>
      <w:proofErr w:type="spellStart"/>
      <w:r>
        <w:t>commit</w:t>
      </w:r>
      <w:proofErr w:type="spellEnd"/>
      <w:r>
        <w:t xml:space="preserve"> to this </w:t>
      </w:r>
      <w:proofErr w:type="spellStart"/>
      <w:r>
        <w:t>commitment</w:t>
      </w:r>
      <w:proofErr w:type="spellEnd"/>
      <w:r>
        <w:t xml:space="preserve"> by </w:t>
      </w:r>
      <w:proofErr w:type="spellStart"/>
      <w:r>
        <w:t>signing</w:t>
      </w:r>
      <w:proofErr w:type="spellEnd"/>
      <w:r>
        <w:t xml:space="preserve"> the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ESNNA </w:t>
      </w:r>
      <w:proofErr w:type="spellStart"/>
      <w:r>
        <w:t>before</w:t>
      </w:r>
      <w:proofErr w:type="spellEnd"/>
      <w:r>
        <w:t xml:space="preserve"> GERCETUR. We </w:t>
      </w:r>
      <w:proofErr w:type="spellStart"/>
      <w:r>
        <w:t>commit</w:t>
      </w:r>
      <w:proofErr w:type="spellEnd"/>
      <w:r>
        <w:t xml:space="preserve"> to </w:t>
      </w:r>
      <w:proofErr w:type="spellStart"/>
      <w:r>
        <w:t>complying</w:t>
      </w:r>
      <w:proofErr w:type="spellEnd"/>
      <w:r>
        <w:t xml:space="preserve"> with the </w:t>
      </w:r>
      <w:proofErr w:type="spellStart"/>
      <w:r>
        <w:t>principles</w:t>
      </w:r>
      <w:proofErr w:type="spellEnd"/>
      <w:r>
        <w:t xml:space="preserve"> and </w:t>
      </w:r>
      <w:proofErr w:type="spellStart"/>
      <w:r>
        <w:t>responsibilities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in this </w:t>
      </w:r>
      <w:proofErr w:type="spellStart"/>
      <w:r>
        <w:t>document</w:t>
      </w:r>
      <w:proofErr w:type="spellEnd"/>
      <w:r>
        <w:t xml:space="preserve">, as well as </w:t>
      </w:r>
      <w:proofErr w:type="spellStart"/>
      <w:r>
        <w:t>adhering</w:t>
      </w:r>
      <w:proofErr w:type="spellEnd"/>
      <w:r>
        <w:t xml:space="preserve"> to the General Tourism </w:t>
      </w:r>
      <w:proofErr w:type="spellStart"/>
      <w:r>
        <w:t>Law</w:t>
      </w:r>
      <w:proofErr w:type="spellEnd"/>
      <w:r>
        <w:t xml:space="preserve"> and its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</w:t>
      </w:r>
      <w:proofErr w:type="spellStart"/>
      <w:r>
        <w:t>prevention</w:t>
      </w:r>
      <w:proofErr w:type="spellEnd"/>
      <w:r>
        <w:t xml:space="preserve"> of ESNNA.</w:t>
      </w:r>
    </w:p>
    <w:p w14:paraId="02249D23" w14:textId="77777777" w:rsidR="006E22CB" w:rsidRPr="006E22CB" w:rsidRDefault="006E22CB" w:rsidP="006E22CB">
      <w:pPr>
        <w:rPr>
          <w:b/>
        </w:rPr>
      </w:pPr>
    </w:p>
    <w:p w14:paraId="75D9A534" w14:textId="490A8497" w:rsidR="006E22CB" w:rsidRPr="009B3AC9" w:rsidRDefault="006E22CB" w:rsidP="006E22CB">
      <w:pPr>
        <w:rPr>
          <w:b/>
        </w:rPr>
      </w:pPr>
      <w:r w:rsidRPr="006E22CB">
        <w:rPr>
          <w:b/>
        </w:rPr>
        <w:t>THE USE OF CHILDREN AND ADOLESCENTS IN PORNOGRAPHIC ACTIVITIES.</w:t>
      </w:r>
      <w:bookmarkStart w:id="0" w:name="_GoBack"/>
      <w:bookmarkEnd w:id="0"/>
    </w:p>
    <w:p w14:paraId="39A3AC0F" w14:textId="77777777" w:rsidR="006E22CB" w:rsidRDefault="006E22CB" w:rsidP="006E22CB">
      <w:r>
        <w:t>Sex tourism.</w:t>
      </w:r>
    </w:p>
    <w:p w14:paraId="570C9224" w14:textId="77777777" w:rsidR="006E22CB" w:rsidRDefault="006E22CB" w:rsidP="006E22CB">
      <w:proofErr w:type="spellStart"/>
      <w:r>
        <w:t>Trafficking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for </w:t>
      </w:r>
      <w:proofErr w:type="spellStart"/>
      <w:r>
        <w:t>commercial</w:t>
      </w:r>
      <w:proofErr w:type="spellEnd"/>
      <w:r>
        <w:t xml:space="preserve"> sexual </w:t>
      </w:r>
      <w:proofErr w:type="spellStart"/>
      <w:r>
        <w:t>exploitation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>.</w:t>
      </w:r>
    </w:p>
    <w:p w14:paraId="184F4EFD" w14:textId="77777777" w:rsidR="006E22CB" w:rsidRDefault="006E22CB" w:rsidP="006E22CB">
      <w:proofErr w:type="spellStart"/>
      <w:r>
        <w:t>Similarly</w:t>
      </w:r>
      <w:proofErr w:type="spellEnd"/>
      <w:r>
        <w:t xml:space="preserve">, we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 xml:space="preserve"> and training of all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guides</w:t>
      </w:r>
      <w:proofErr w:type="spellEnd"/>
      <w:r>
        <w:t xml:space="preserve">, </w:t>
      </w:r>
      <w:proofErr w:type="spellStart"/>
      <w:r>
        <w:t>cooks</w:t>
      </w:r>
      <w:proofErr w:type="spellEnd"/>
      <w:r>
        <w:t xml:space="preserve">, drivers, </w:t>
      </w:r>
      <w:proofErr w:type="spellStart"/>
      <w:r>
        <w:t>support</w:t>
      </w:r>
      <w:proofErr w:type="spellEnd"/>
      <w:r>
        <w:t xml:space="preserve"> staff (</w:t>
      </w:r>
      <w:proofErr w:type="spellStart"/>
      <w:r>
        <w:t>porters</w:t>
      </w:r>
      <w:proofErr w:type="spellEnd"/>
      <w:r>
        <w:t xml:space="preserve">), </w:t>
      </w:r>
      <w:proofErr w:type="spellStart"/>
      <w:r>
        <w:t>muleteers</w:t>
      </w:r>
      <w:proofErr w:type="spellEnd"/>
      <w:r>
        <w:t xml:space="preserve">, </w:t>
      </w:r>
      <w:proofErr w:type="spellStart"/>
      <w:r>
        <w:t>community</w:t>
      </w:r>
      <w:proofErr w:type="spellEnd"/>
      <w:r>
        <w:t xml:space="preserve"> rural tourism </w:t>
      </w:r>
      <w:proofErr w:type="spellStart"/>
      <w:r>
        <w:t>projects</w:t>
      </w:r>
      <w:proofErr w:type="spellEnd"/>
      <w:r>
        <w:t xml:space="preserve">, hotels, </w:t>
      </w:r>
      <w:proofErr w:type="spellStart"/>
      <w:r>
        <w:t>hostels</w:t>
      </w:r>
      <w:proofErr w:type="spellEnd"/>
      <w:r>
        <w:t xml:space="preserve">, restaurants (as well as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staff), and other </w:t>
      </w:r>
      <w:proofErr w:type="spellStart"/>
      <w:r>
        <w:t>stakeholders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is to </w:t>
      </w:r>
      <w:proofErr w:type="spellStart"/>
      <w:r>
        <w:t>contribute</w:t>
      </w:r>
      <w:proofErr w:type="spellEnd"/>
      <w:r>
        <w:t xml:space="preserve"> to the </w:t>
      </w:r>
      <w:proofErr w:type="spellStart"/>
      <w:r>
        <w:t>eradication</w:t>
      </w:r>
      <w:proofErr w:type="spellEnd"/>
      <w:r>
        <w:t xml:space="preserve"> of ESNNA. In </w:t>
      </w:r>
      <w:proofErr w:type="spellStart"/>
      <w:r>
        <w:t>accordance</w:t>
      </w:r>
      <w:proofErr w:type="spellEnd"/>
      <w:r>
        <w:t xml:space="preserve"> with </w:t>
      </w:r>
      <w:proofErr w:type="spellStart"/>
      <w:r>
        <w:t>our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and legal </w:t>
      </w:r>
      <w:proofErr w:type="spellStart"/>
      <w:r>
        <w:t>responsibilities</w:t>
      </w:r>
      <w:proofErr w:type="spellEnd"/>
      <w:r>
        <w:t xml:space="preserve">, </w:t>
      </w:r>
      <w:proofErr w:type="spellStart"/>
      <w:r>
        <w:t>none</w:t>
      </w:r>
      <w:proofErr w:type="spellEnd"/>
      <w:r>
        <w:t xml:space="preserve"> of these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or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of sexual </w:t>
      </w:r>
      <w:proofErr w:type="spellStart"/>
      <w:r>
        <w:t>commerce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as:</w:t>
      </w:r>
    </w:p>
    <w:p w14:paraId="35960692" w14:textId="77777777" w:rsidR="006E22CB" w:rsidRDefault="006E22CB" w:rsidP="006E22CB">
      <w:r>
        <w:t xml:space="preserve">The use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in </w:t>
      </w:r>
      <w:proofErr w:type="spellStart"/>
      <w:r>
        <w:t>pornographic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>.</w:t>
      </w:r>
    </w:p>
    <w:p w14:paraId="5786CD87" w14:textId="77777777" w:rsidR="006E22CB" w:rsidRDefault="006E22CB" w:rsidP="006E22CB">
      <w:r>
        <w:t>Sex tourism.</w:t>
      </w:r>
    </w:p>
    <w:p w14:paraId="6987A09D" w14:textId="77777777" w:rsidR="006E22CB" w:rsidRDefault="006E22CB" w:rsidP="006E22CB">
      <w:proofErr w:type="spellStart"/>
      <w:r>
        <w:lastRenderedPageBreak/>
        <w:t>Trafficking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adolescents</w:t>
      </w:r>
      <w:proofErr w:type="spellEnd"/>
      <w:r>
        <w:t xml:space="preserve"> for </w:t>
      </w:r>
      <w:proofErr w:type="spellStart"/>
      <w:r>
        <w:t>commercial</w:t>
      </w:r>
      <w:proofErr w:type="spellEnd"/>
      <w:r>
        <w:t xml:space="preserve"> sexual </w:t>
      </w:r>
      <w:proofErr w:type="spellStart"/>
      <w:r>
        <w:t>exploitation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>.</w:t>
      </w:r>
    </w:p>
    <w:p w14:paraId="13298872" w14:textId="4D1519B6" w:rsidR="006E22CB" w:rsidRDefault="006E22CB" w:rsidP="006E22CB">
      <w:r>
        <w:t xml:space="preserve">We </w:t>
      </w:r>
      <w:proofErr w:type="spellStart"/>
      <w:r>
        <w:t>sign</w:t>
      </w:r>
      <w:proofErr w:type="spellEnd"/>
      <w:r>
        <w:t xml:space="preserve"> the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Conduct</w:t>
      </w:r>
      <w:proofErr w:type="spellEnd"/>
      <w:r>
        <w:t xml:space="preserve"> for </w:t>
      </w:r>
      <w:proofErr w:type="spellStart"/>
      <w:r>
        <w:t>Suppliers</w:t>
      </w:r>
      <w:proofErr w:type="spellEnd"/>
      <w:r>
        <w:t xml:space="preserve"> of LMP TRAVEL,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all </w:t>
      </w:r>
      <w:proofErr w:type="spellStart"/>
      <w:r>
        <w:t>stakeholders</w:t>
      </w:r>
      <w:proofErr w:type="spellEnd"/>
      <w:r>
        <w:t xml:space="preserve"> and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the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</w:t>
      </w:r>
      <w:proofErr w:type="spellStart"/>
      <w:r>
        <w:t>commit</w:t>
      </w:r>
      <w:proofErr w:type="spellEnd"/>
      <w:r>
        <w:t xml:space="preserve"> to </w:t>
      </w:r>
      <w:proofErr w:type="spellStart"/>
      <w:r>
        <w:t>following</w:t>
      </w:r>
      <w:proofErr w:type="spellEnd"/>
      <w:r>
        <w:t xml:space="preserve"> the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commitments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in the </w:t>
      </w:r>
      <w:proofErr w:type="spellStart"/>
      <w:r>
        <w:t>document</w:t>
      </w:r>
      <w:proofErr w:type="spellEnd"/>
      <w:r>
        <w:t xml:space="preserve">. We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commit</w:t>
      </w:r>
      <w:proofErr w:type="spellEnd"/>
      <w:r>
        <w:t xml:space="preserve"> to </w:t>
      </w:r>
      <w:proofErr w:type="spellStart"/>
      <w:r>
        <w:t>reporting</w:t>
      </w:r>
      <w:proofErr w:type="spellEnd"/>
      <w:r>
        <w:t xml:space="preserve"> cases of ESNNA to the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as </w:t>
      </w:r>
      <w:proofErr w:type="spellStart"/>
      <w:r>
        <w:t>necessary</w:t>
      </w:r>
      <w:proofErr w:type="spellEnd"/>
      <w:r>
        <w:t>.</w:t>
      </w:r>
    </w:p>
    <w:p w14:paraId="3B6435FC" w14:textId="541DFA7C" w:rsidR="006E22CB" w:rsidRDefault="006E22CB" w:rsidP="006E22CB">
      <w:r>
        <w:t xml:space="preserve">As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aspect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commitment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Social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, LMP TRAVEL </w:t>
      </w:r>
      <w:proofErr w:type="spellStart"/>
      <w:r>
        <w:t>promotes</w:t>
      </w:r>
      <w:proofErr w:type="spellEnd"/>
      <w:r>
        <w:t xml:space="preserve"> the well-</w:t>
      </w:r>
      <w:proofErr w:type="spellStart"/>
      <w:r>
        <w:t>being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region</w:t>
      </w:r>
      <w:proofErr w:type="spellEnd"/>
      <w:r>
        <w:t xml:space="preserve"> and country </w:t>
      </w:r>
      <w:proofErr w:type="spellStart"/>
      <w:r>
        <w:t>indirectly</w:t>
      </w:r>
      <w:proofErr w:type="spellEnd"/>
      <w:r>
        <w:t xml:space="preserve"> by </w:t>
      </w:r>
      <w:proofErr w:type="spellStart"/>
      <w:r>
        <w:t>generating</w:t>
      </w:r>
      <w:proofErr w:type="spellEnd"/>
      <w:r>
        <w:t xml:space="preserve"> </w:t>
      </w:r>
      <w:proofErr w:type="spellStart"/>
      <w:r>
        <w:t>income</w:t>
      </w:r>
      <w:proofErr w:type="spellEnd"/>
      <w:r>
        <w:t xml:space="preserve"> for </w:t>
      </w:r>
      <w:proofErr w:type="spellStart"/>
      <w:r>
        <w:t>families</w:t>
      </w:r>
      <w:proofErr w:type="spellEnd"/>
      <w:r>
        <w:t xml:space="preserve"> in the </w:t>
      </w:r>
      <w:proofErr w:type="spellStart"/>
      <w:r>
        <w:t>destinations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we </w:t>
      </w:r>
      <w:proofErr w:type="spellStart"/>
      <w:r>
        <w:t>carry</w:t>
      </w:r>
      <w:proofErr w:type="spellEnd"/>
      <w:r>
        <w:t xml:space="preserve"> out </w:t>
      </w:r>
      <w:proofErr w:type="spellStart"/>
      <w:r>
        <w:t>our</w:t>
      </w:r>
      <w:proofErr w:type="spellEnd"/>
      <w:r>
        <w:t xml:space="preserve"> tourism </w:t>
      </w:r>
      <w:proofErr w:type="spellStart"/>
      <w:r>
        <w:t>activities</w:t>
      </w:r>
      <w:proofErr w:type="spellEnd"/>
      <w:r>
        <w:t>.</w:t>
      </w:r>
    </w:p>
    <w:p w14:paraId="4287D9E3" w14:textId="0E77E3B6" w:rsidR="005422B4" w:rsidRDefault="006E22CB" w:rsidP="006E22CB">
      <w:proofErr w:type="spellStart"/>
      <w:r>
        <w:t>Likewise</w:t>
      </w:r>
      <w:proofErr w:type="spellEnd"/>
      <w:r>
        <w:t xml:space="preserve">, we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to </w:t>
      </w:r>
      <w:proofErr w:type="spellStart"/>
      <w:r>
        <w:t>children</w:t>
      </w:r>
      <w:proofErr w:type="spellEnd"/>
      <w:r>
        <w:t xml:space="preserve"> on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occasions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Christmas, </w:t>
      </w:r>
      <w:proofErr w:type="spellStart"/>
      <w:r>
        <w:t>Children’s</w:t>
      </w:r>
      <w:proofErr w:type="spellEnd"/>
      <w:r>
        <w:t xml:space="preserve"> Day, </w:t>
      </w:r>
      <w:proofErr w:type="spellStart"/>
      <w:r>
        <w:t>among</w:t>
      </w:r>
      <w:proofErr w:type="spellEnd"/>
      <w:r>
        <w:t xml:space="preserve"> other </w:t>
      </w:r>
      <w:proofErr w:type="spellStart"/>
      <w:r>
        <w:t>festivities</w:t>
      </w:r>
      <w:proofErr w:type="spellEnd"/>
      <w:r>
        <w:t>.</w:t>
      </w:r>
    </w:p>
    <w:sectPr w:rsidR="005422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86"/>
    <w:rsid w:val="005422B4"/>
    <w:rsid w:val="006E22CB"/>
    <w:rsid w:val="009B3AC9"/>
    <w:rsid w:val="00BD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76475"/>
  <w15:chartTrackingRefBased/>
  <w15:docId w15:val="{6983B678-2504-4C75-8B4C-C7E38D5A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Maritza</cp:lastModifiedBy>
  <cp:revision>3</cp:revision>
  <dcterms:created xsi:type="dcterms:W3CDTF">2026-06-23T15:32:00Z</dcterms:created>
  <dcterms:modified xsi:type="dcterms:W3CDTF">2026-06-23T16:59:00Z</dcterms:modified>
</cp:coreProperties>
</file>